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15" w:rsidRDefault="00451F15" w:rsidP="00451F15">
      <w:pPr>
        <w:rPr>
          <w:b/>
          <w:sz w:val="24"/>
          <w:szCs w:val="24"/>
        </w:rPr>
      </w:pPr>
      <w:r>
        <w:rPr>
          <w:b/>
          <w:sz w:val="24"/>
          <w:szCs w:val="24"/>
        </w:rPr>
        <w:t>Opdracht ontwikkeling van de peuter</w:t>
      </w:r>
    </w:p>
    <w:p w:rsidR="00451F15" w:rsidRDefault="00451F15" w:rsidP="00451F15">
      <w:pPr>
        <w:rPr>
          <w:b/>
          <w:sz w:val="24"/>
          <w:szCs w:val="24"/>
          <w:u w:val="single"/>
        </w:rPr>
      </w:pPr>
      <w:r w:rsidRPr="00A54A64">
        <w:rPr>
          <w:b/>
          <w:sz w:val="24"/>
          <w:szCs w:val="24"/>
          <w:u w:val="single"/>
        </w:rPr>
        <w:t>Lichamelijke ontwikkeling</w:t>
      </w:r>
    </w:p>
    <w:p w:rsidR="00451F15" w:rsidRDefault="00451F15" w:rsidP="00451F15">
      <w:pPr>
        <w:rPr>
          <w:b/>
          <w:sz w:val="24"/>
          <w:szCs w:val="24"/>
        </w:rPr>
      </w:pPr>
      <w:r>
        <w:rPr>
          <w:b/>
          <w:sz w:val="24"/>
          <w:szCs w:val="24"/>
        </w:rPr>
        <w:t>1 Wat is er aan de hand wanneer de peuter in de koppigheidsfase zit?</w:t>
      </w:r>
    </w:p>
    <w:p w:rsidR="00451F15" w:rsidRDefault="00451F15" w:rsidP="00451F15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1F15" w:rsidRDefault="00451F15" w:rsidP="00451F15">
      <w:pPr>
        <w:rPr>
          <w:b/>
          <w:sz w:val="24"/>
          <w:szCs w:val="24"/>
        </w:rPr>
      </w:pPr>
      <w:r>
        <w:rPr>
          <w:b/>
          <w:sz w:val="24"/>
          <w:szCs w:val="24"/>
        </w:rPr>
        <w:t>2 Wanneer groeit de peuter het meest?</w:t>
      </w:r>
    </w:p>
    <w:p w:rsidR="00451F15" w:rsidRDefault="00451F15" w:rsidP="00451F15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1F15" w:rsidRDefault="00451F15" w:rsidP="00451F15">
      <w:pPr>
        <w:rPr>
          <w:b/>
          <w:sz w:val="24"/>
          <w:szCs w:val="24"/>
        </w:rPr>
      </w:pPr>
      <w:r>
        <w:rPr>
          <w:b/>
          <w:sz w:val="24"/>
          <w:szCs w:val="24"/>
        </w:rPr>
        <w:t>3 Noem enkele mijlpalen van de motorische ontwikkeling van de peuter</w:t>
      </w:r>
    </w:p>
    <w:p w:rsidR="00451F15" w:rsidRDefault="00451F15" w:rsidP="00451F15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07D3" w:rsidRDefault="00C807D3" w:rsidP="00C807D3">
      <w:pPr>
        <w:rPr>
          <w:b/>
          <w:sz w:val="24"/>
          <w:szCs w:val="24"/>
        </w:rPr>
      </w:pPr>
      <w:r>
        <w:rPr>
          <w:b/>
          <w:sz w:val="24"/>
          <w:szCs w:val="24"/>
        </w:rPr>
        <w:t>4 wat speelt bij zindelijkheid een grote rol</w:t>
      </w:r>
    </w:p>
    <w:p w:rsidR="00C807D3" w:rsidRDefault="00C807D3" w:rsidP="00C807D3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07D3" w:rsidRDefault="00C807D3" w:rsidP="00C807D3">
      <w:pPr>
        <w:rPr>
          <w:b/>
          <w:sz w:val="24"/>
          <w:szCs w:val="24"/>
          <w:u w:val="single"/>
        </w:rPr>
      </w:pPr>
    </w:p>
    <w:p w:rsidR="00C807D3" w:rsidRDefault="00C807D3" w:rsidP="00C807D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Cognitieve ontwikkeling</w:t>
      </w:r>
    </w:p>
    <w:p w:rsidR="00C807D3" w:rsidRDefault="00C807D3" w:rsidP="00C807D3">
      <w:pPr>
        <w:rPr>
          <w:b/>
          <w:sz w:val="24"/>
          <w:szCs w:val="24"/>
        </w:rPr>
      </w:pPr>
      <w:r>
        <w:rPr>
          <w:b/>
          <w:sz w:val="24"/>
          <w:szCs w:val="24"/>
        </w:rPr>
        <w:t>5 De peuter maakt een enorme ontwikkeling door op het gebied cognitieve ontwikkeling wat betekenen de volgende ontwikkelingsgebieden?</w:t>
      </w:r>
    </w:p>
    <w:p w:rsidR="00C807D3" w:rsidRDefault="00C807D3" w:rsidP="00C807D3">
      <w:pPr>
        <w:pStyle w:val="Lijstaline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Denken in pre-operationele fase</w:t>
      </w:r>
    </w:p>
    <w:p w:rsidR="00C807D3" w:rsidRPr="00C807D3" w:rsidRDefault="00C807D3" w:rsidP="00C807D3">
      <w:pPr>
        <w:pStyle w:val="Lijstalinea"/>
        <w:rPr>
          <w:b/>
          <w:sz w:val="24"/>
          <w:szCs w:val="24"/>
        </w:rPr>
      </w:pPr>
      <w:r w:rsidRPr="00C807D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07D3" w:rsidRDefault="00C807D3" w:rsidP="00C807D3">
      <w:pPr>
        <w:pStyle w:val="Lijstalinea"/>
        <w:rPr>
          <w:b/>
          <w:sz w:val="24"/>
          <w:szCs w:val="24"/>
        </w:rPr>
      </w:pPr>
    </w:p>
    <w:p w:rsidR="00C807D3" w:rsidRDefault="00C807D3" w:rsidP="00C807D3">
      <w:pPr>
        <w:pStyle w:val="Lijstaline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Magisch denken</w:t>
      </w:r>
    </w:p>
    <w:p w:rsidR="00C807D3" w:rsidRPr="00C807D3" w:rsidRDefault="00C807D3" w:rsidP="00C807D3">
      <w:pPr>
        <w:pStyle w:val="Lijstalinea"/>
        <w:rPr>
          <w:b/>
          <w:sz w:val="24"/>
          <w:szCs w:val="24"/>
        </w:rPr>
      </w:pPr>
      <w:r w:rsidRPr="00C807D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07D3" w:rsidRDefault="00C807D3" w:rsidP="00C807D3">
      <w:pPr>
        <w:pStyle w:val="Lijstaline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Taalontwikkeling in differentiatiefase</w:t>
      </w:r>
    </w:p>
    <w:p w:rsidR="00C807D3" w:rsidRPr="00C807D3" w:rsidRDefault="00C807D3" w:rsidP="00C807D3">
      <w:pPr>
        <w:pStyle w:val="Lijstalinea"/>
        <w:rPr>
          <w:b/>
          <w:sz w:val="24"/>
          <w:szCs w:val="24"/>
        </w:rPr>
      </w:pPr>
      <w:r w:rsidRPr="00C807D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07D3" w:rsidRPr="00BC12B0" w:rsidRDefault="00C807D3" w:rsidP="00C807D3">
      <w:pPr>
        <w:pStyle w:val="Lijstalinea"/>
        <w:rPr>
          <w:color w:val="FF0000"/>
          <w:sz w:val="24"/>
          <w:szCs w:val="24"/>
        </w:rPr>
      </w:pPr>
    </w:p>
    <w:p w:rsidR="00C807D3" w:rsidRDefault="00C807D3" w:rsidP="00C807D3">
      <w:pPr>
        <w:pStyle w:val="Lijstaline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Sterke exploratiedrang</w:t>
      </w:r>
    </w:p>
    <w:p w:rsidR="00C807D3" w:rsidRPr="00C807D3" w:rsidRDefault="00C807D3" w:rsidP="00C807D3">
      <w:pPr>
        <w:pStyle w:val="Lijstalinea"/>
        <w:rPr>
          <w:b/>
          <w:sz w:val="24"/>
          <w:szCs w:val="24"/>
        </w:rPr>
      </w:pPr>
      <w:r w:rsidRPr="00C807D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07D3" w:rsidRDefault="00C807D3" w:rsidP="00C807D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Sociaal-affectieve ontwikkeling</w:t>
      </w:r>
    </w:p>
    <w:p w:rsidR="0046105B" w:rsidRDefault="0046105B" w:rsidP="004610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 Wat zijn voorbeelden van het denken in symbolen </w:t>
      </w:r>
    </w:p>
    <w:p w:rsidR="0046105B" w:rsidRDefault="0046105B" w:rsidP="0046105B">
      <w:pPr>
        <w:rPr>
          <w:b/>
          <w:sz w:val="24"/>
          <w:szCs w:val="24"/>
        </w:rPr>
      </w:pPr>
      <w:r w:rsidRPr="00C807D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</w:t>
      </w:r>
    </w:p>
    <w:p w:rsidR="0046105B" w:rsidRDefault="0046105B" w:rsidP="0046105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Sociaal-affectieve ontwikkeling</w:t>
      </w:r>
    </w:p>
    <w:p w:rsidR="0046105B" w:rsidRDefault="0046105B" w:rsidP="0046105B">
      <w:pPr>
        <w:rPr>
          <w:b/>
          <w:sz w:val="24"/>
          <w:szCs w:val="24"/>
        </w:rPr>
      </w:pPr>
      <w:r>
        <w:rPr>
          <w:b/>
          <w:sz w:val="24"/>
          <w:szCs w:val="24"/>
        </w:rPr>
        <w:t>7 Wanneer begint het geweten te ontwikkelen</w:t>
      </w:r>
    </w:p>
    <w:p w:rsidR="0046105B" w:rsidRDefault="0046105B" w:rsidP="0046105B">
      <w:pPr>
        <w:rPr>
          <w:b/>
          <w:sz w:val="24"/>
          <w:szCs w:val="24"/>
        </w:rPr>
      </w:pPr>
      <w:r w:rsidRPr="00C807D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</w:t>
      </w:r>
    </w:p>
    <w:p w:rsidR="0046105B" w:rsidRDefault="0046105B" w:rsidP="0046105B">
      <w:pPr>
        <w:rPr>
          <w:b/>
          <w:sz w:val="24"/>
          <w:szCs w:val="24"/>
        </w:rPr>
      </w:pPr>
      <w:r>
        <w:rPr>
          <w:b/>
          <w:sz w:val="24"/>
          <w:szCs w:val="24"/>
        </w:rPr>
        <w:t>8 hoe wordt het spel van een peuter genoemd</w:t>
      </w:r>
    </w:p>
    <w:p w:rsidR="0046105B" w:rsidRDefault="0046105B" w:rsidP="0046105B">
      <w:pPr>
        <w:rPr>
          <w:b/>
          <w:sz w:val="24"/>
          <w:szCs w:val="24"/>
        </w:rPr>
      </w:pPr>
      <w:r w:rsidRPr="00C807D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</w:t>
      </w:r>
    </w:p>
    <w:p w:rsidR="0046105B" w:rsidRDefault="0046105B" w:rsidP="0046105B">
      <w:pPr>
        <w:rPr>
          <w:b/>
          <w:sz w:val="24"/>
          <w:szCs w:val="24"/>
        </w:rPr>
      </w:pPr>
      <w:r>
        <w:rPr>
          <w:b/>
          <w:sz w:val="24"/>
          <w:szCs w:val="24"/>
        </w:rPr>
        <w:t>9 hoe ziet dit spel eruit?</w:t>
      </w:r>
    </w:p>
    <w:p w:rsidR="0046105B" w:rsidRDefault="0046105B" w:rsidP="0046105B">
      <w:pPr>
        <w:rPr>
          <w:b/>
          <w:sz w:val="24"/>
          <w:szCs w:val="24"/>
        </w:rPr>
      </w:pPr>
      <w:r w:rsidRPr="00C807D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</w:t>
      </w:r>
    </w:p>
    <w:p w:rsidR="0046105B" w:rsidRDefault="0046105B" w:rsidP="004610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Hoe wordt de peuterfase ook welgenoemd. </w:t>
      </w:r>
    </w:p>
    <w:p w:rsidR="00C807D3" w:rsidRPr="00C807D3" w:rsidRDefault="0046105B" w:rsidP="00C807D3">
      <w:pPr>
        <w:rPr>
          <w:b/>
          <w:sz w:val="24"/>
          <w:szCs w:val="24"/>
        </w:rPr>
      </w:pPr>
      <w:r w:rsidRPr="00C807D3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</w:t>
      </w:r>
      <w:bookmarkStart w:id="0" w:name="_GoBack"/>
      <w:bookmarkEnd w:id="0"/>
    </w:p>
    <w:p w:rsidR="0051381E" w:rsidRDefault="0051381E"/>
    <w:sectPr w:rsidR="00513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42A36"/>
    <w:multiLevelType w:val="hybridMultilevel"/>
    <w:tmpl w:val="5954675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15"/>
    <w:rsid w:val="00451F15"/>
    <w:rsid w:val="0046105B"/>
    <w:rsid w:val="0051381E"/>
    <w:rsid w:val="00C8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1D0D1-C4BA-432C-BC3E-7B23819C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51F1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8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trees kerkhoff</dc:creator>
  <cp:keywords/>
  <dc:description/>
  <cp:lastModifiedBy>trees kerkhoff</cp:lastModifiedBy>
  <cp:revision>2</cp:revision>
  <dcterms:created xsi:type="dcterms:W3CDTF">2016-09-19T12:27:00Z</dcterms:created>
  <dcterms:modified xsi:type="dcterms:W3CDTF">2016-09-19T14:44:00Z</dcterms:modified>
</cp:coreProperties>
</file>